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E9A95" w14:textId="77777777" w:rsidR="00C1595B" w:rsidRPr="004F12B1" w:rsidRDefault="000D3E34" w:rsidP="00F240FA">
      <w:pPr>
        <w:spacing w:after="360" w:line="240" w:lineRule="auto"/>
        <w:jc w:val="center"/>
        <w:rPr>
          <w:sz w:val="28"/>
          <w:szCs w:val="28"/>
        </w:rPr>
      </w:pPr>
      <w:r w:rsidRPr="004F12B1">
        <w:rPr>
          <w:b/>
          <w:sz w:val="28"/>
          <w:szCs w:val="28"/>
        </w:rPr>
        <w:t>Datenschutzhinweis</w:t>
      </w:r>
      <w:r w:rsidR="00D93C0E" w:rsidRPr="004F12B1">
        <w:rPr>
          <w:b/>
          <w:sz w:val="28"/>
          <w:szCs w:val="28"/>
        </w:rPr>
        <w:t xml:space="preserve"> </w:t>
      </w:r>
      <w:r w:rsidR="001A4BE3">
        <w:rPr>
          <w:b/>
          <w:sz w:val="28"/>
          <w:szCs w:val="28"/>
        </w:rPr>
        <w:t xml:space="preserve">Einsatz Umfragetool </w:t>
      </w:r>
      <w:proofErr w:type="spellStart"/>
      <w:r w:rsidR="001A4BE3">
        <w:rPr>
          <w:b/>
          <w:sz w:val="28"/>
          <w:szCs w:val="28"/>
        </w:rPr>
        <w:t>LamaPoll</w:t>
      </w:r>
      <w:proofErr w:type="spellEnd"/>
      <w:r w:rsidR="001A4BE3">
        <w:rPr>
          <w:b/>
          <w:sz w:val="28"/>
          <w:szCs w:val="28"/>
        </w:rPr>
        <w:t xml:space="preserve"> beim Amt für Digitalisierung und Prozessorganisation (DiP)</w:t>
      </w:r>
    </w:p>
    <w:p w14:paraId="312D1CF9" w14:textId="77777777" w:rsidR="000D3E34" w:rsidRPr="004F12B1" w:rsidRDefault="000D3E34" w:rsidP="00F240FA">
      <w:pPr>
        <w:spacing w:before="240" w:after="120" w:line="240" w:lineRule="auto"/>
        <w:jc w:val="both"/>
        <w:rPr>
          <w:sz w:val="24"/>
          <w:szCs w:val="24"/>
        </w:rPr>
      </w:pPr>
      <w:r w:rsidRPr="00BE7045">
        <w:rPr>
          <w:b/>
          <w:sz w:val="24"/>
          <w:szCs w:val="24"/>
          <w:u w:val="single"/>
        </w:rPr>
        <w:t>Datensicherheit</w:t>
      </w:r>
      <w:r w:rsidRPr="004F12B1">
        <w:rPr>
          <w:sz w:val="24"/>
          <w:szCs w:val="24"/>
        </w:rPr>
        <w:t xml:space="preserve"> </w:t>
      </w:r>
    </w:p>
    <w:p w14:paraId="2ABD43F1" w14:textId="77777777" w:rsidR="000D3E34" w:rsidRDefault="000D3E34" w:rsidP="00F240FA">
      <w:pPr>
        <w:spacing w:after="0" w:line="240" w:lineRule="auto"/>
        <w:jc w:val="both"/>
      </w:pPr>
      <w:r>
        <w:t>Die Sicherheit Ihrer Daten ist uns wichtig, deshalb werden alle Informationen über eine verschlüsselte Verbindung übertragen.</w:t>
      </w:r>
    </w:p>
    <w:p w14:paraId="39E432F7" w14:textId="77777777" w:rsidR="000D3E34" w:rsidRPr="00BE7045" w:rsidRDefault="000D3E34" w:rsidP="00F240FA">
      <w:pPr>
        <w:spacing w:before="240" w:after="120" w:line="240" w:lineRule="auto"/>
        <w:jc w:val="both"/>
        <w:rPr>
          <w:b/>
          <w:sz w:val="24"/>
          <w:szCs w:val="24"/>
          <w:u w:val="single"/>
        </w:rPr>
      </w:pPr>
      <w:r w:rsidRPr="00BE7045">
        <w:rPr>
          <w:b/>
          <w:sz w:val="24"/>
          <w:szCs w:val="24"/>
          <w:u w:val="single"/>
        </w:rPr>
        <w:t>Verantwortlich für die Datenerhebung</w:t>
      </w:r>
    </w:p>
    <w:p w14:paraId="02841356" w14:textId="77777777" w:rsidR="000D3E34" w:rsidRDefault="000D3E34" w:rsidP="00F240FA">
      <w:pPr>
        <w:spacing w:after="0" w:line="240" w:lineRule="auto"/>
        <w:jc w:val="both"/>
      </w:pPr>
      <w:r>
        <w:t>Stadt Nürnberg</w:t>
      </w:r>
    </w:p>
    <w:p w14:paraId="1FE68969" w14:textId="77777777" w:rsidR="000D3E34" w:rsidRPr="001A4BE3" w:rsidRDefault="001A4BE3" w:rsidP="00F240FA">
      <w:pPr>
        <w:spacing w:after="0" w:line="240" w:lineRule="auto"/>
        <w:jc w:val="both"/>
      </w:pPr>
      <w:r w:rsidRPr="001A4BE3">
        <w:t>Amt für Digitalisierung und Prozessorganisation</w:t>
      </w:r>
    </w:p>
    <w:p w14:paraId="6A323957" w14:textId="77777777" w:rsidR="000D3E34" w:rsidRDefault="001A4BE3" w:rsidP="00F240FA">
      <w:pPr>
        <w:spacing w:after="0" w:line="240" w:lineRule="auto"/>
        <w:jc w:val="both"/>
      </w:pPr>
      <w:r>
        <w:t>Rathausplatz 2</w:t>
      </w:r>
    </w:p>
    <w:p w14:paraId="23CEB84B" w14:textId="77777777" w:rsidR="001A4BE3" w:rsidRDefault="001A4BE3" w:rsidP="00F240FA">
      <w:pPr>
        <w:spacing w:after="0" w:line="240" w:lineRule="auto"/>
        <w:jc w:val="both"/>
      </w:pPr>
      <w:r>
        <w:t>90403 Nürnberg</w:t>
      </w:r>
    </w:p>
    <w:p w14:paraId="4C80C81F" w14:textId="547F0E83" w:rsidR="000D3E34" w:rsidRDefault="000D3E34" w:rsidP="00F240FA">
      <w:pPr>
        <w:spacing w:after="0" w:line="240" w:lineRule="auto"/>
        <w:jc w:val="both"/>
      </w:pPr>
      <w:r>
        <w:t xml:space="preserve">Telefon: 09 11 / 2 31 </w:t>
      </w:r>
      <w:r w:rsidR="001A4BE3">
        <w:t>–</w:t>
      </w:r>
      <w:r>
        <w:t xml:space="preserve"> </w:t>
      </w:r>
      <w:r w:rsidR="00340422">
        <w:t>5111</w:t>
      </w:r>
    </w:p>
    <w:p w14:paraId="038A33EB" w14:textId="77777777" w:rsidR="000D3E34" w:rsidRDefault="000D3E34" w:rsidP="00F240FA">
      <w:pPr>
        <w:spacing w:line="240" w:lineRule="auto"/>
        <w:jc w:val="both"/>
      </w:pPr>
      <w:r>
        <w:t xml:space="preserve">Zur verschlüsselten Übertragung Ihrer Nachricht: </w:t>
      </w:r>
      <w:hyperlink r:id="rId7" w:history="1">
        <w:r w:rsidRPr="00AB7BC2">
          <w:rPr>
            <w:rStyle w:val="Hyperlink"/>
          </w:rPr>
          <w:t>Kontaktformular</w:t>
        </w:r>
      </w:hyperlink>
    </w:p>
    <w:p w14:paraId="67F66C00" w14:textId="77777777" w:rsidR="000D3E34" w:rsidRPr="00BE7045" w:rsidRDefault="000D3E34" w:rsidP="00F240FA">
      <w:pPr>
        <w:spacing w:before="240" w:after="120" w:line="240" w:lineRule="auto"/>
        <w:jc w:val="both"/>
        <w:rPr>
          <w:b/>
          <w:sz w:val="24"/>
          <w:szCs w:val="24"/>
          <w:u w:val="single"/>
        </w:rPr>
      </w:pPr>
      <w:r w:rsidRPr="00BE7045">
        <w:rPr>
          <w:b/>
          <w:sz w:val="24"/>
          <w:szCs w:val="24"/>
          <w:u w:val="single"/>
        </w:rPr>
        <w:t>Datenschutz</w:t>
      </w:r>
    </w:p>
    <w:p w14:paraId="739A2D97" w14:textId="77777777" w:rsidR="000D3E34" w:rsidRDefault="000D3E34" w:rsidP="00F240FA">
      <w:pPr>
        <w:spacing w:after="0" w:line="240" w:lineRule="auto"/>
        <w:jc w:val="both"/>
      </w:pPr>
      <w:r w:rsidRPr="000D3E34">
        <w:t xml:space="preserve">Bei Fragen zum Thema Datenschutz wenden Sie sich bitte an: </w:t>
      </w:r>
    </w:p>
    <w:p w14:paraId="7CD3E1C7" w14:textId="77777777" w:rsidR="000D3E34" w:rsidRDefault="000D3E34" w:rsidP="00F240FA">
      <w:pPr>
        <w:spacing w:after="0" w:line="240" w:lineRule="auto"/>
        <w:jc w:val="both"/>
      </w:pPr>
      <w:r w:rsidRPr="000D3E34">
        <w:t xml:space="preserve">Stadt Nürnberg </w:t>
      </w:r>
    </w:p>
    <w:p w14:paraId="67898D18" w14:textId="77777777" w:rsidR="000D3E34" w:rsidRDefault="000D3E34" w:rsidP="00F240FA">
      <w:pPr>
        <w:spacing w:after="0" w:line="240" w:lineRule="auto"/>
        <w:jc w:val="both"/>
      </w:pPr>
      <w:r w:rsidRPr="000D3E34">
        <w:t xml:space="preserve">Behördlicher Datenschutz </w:t>
      </w:r>
    </w:p>
    <w:p w14:paraId="22F6D106" w14:textId="77777777" w:rsidR="000D3E34" w:rsidRDefault="000D3E34" w:rsidP="00F240FA">
      <w:pPr>
        <w:spacing w:after="0" w:line="240" w:lineRule="auto"/>
        <w:jc w:val="both"/>
      </w:pPr>
      <w:r w:rsidRPr="000D3E34">
        <w:t xml:space="preserve">Rathausplatz 2 </w:t>
      </w:r>
    </w:p>
    <w:p w14:paraId="71BD9DF5" w14:textId="77777777" w:rsidR="000D3E34" w:rsidRDefault="000D3E34" w:rsidP="00F240FA">
      <w:pPr>
        <w:spacing w:after="0" w:line="240" w:lineRule="auto"/>
        <w:jc w:val="both"/>
      </w:pPr>
      <w:r w:rsidRPr="000D3E34">
        <w:t xml:space="preserve">90403 Nürnberg </w:t>
      </w:r>
    </w:p>
    <w:p w14:paraId="1261A47C" w14:textId="77777777" w:rsidR="000D3E34" w:rsidRDefault="000D3E34" w:rsidP="00F240FA">
      <w:pPr>
        <w:spacing w:after="0" w:line="240" w:lineRule="auto"/>
        <w:jc w:val="both"/>
      </w:pPr>
      <w:r w:rsidRPr="000D3E34">
        <w:t xml:space="preserve">Telefon: 09 11 / 2 31 – 51 15 </w:t>
      </w:r>
    </w:p>
    <w:p w14:paraId="46EFF2DA" w14:textId="77777777" w:rsidR="000D3E34" w:rsidRDefault="000D3E34" w:rsidP="00F240FA">
      <w:pPr>
        <w:spacing w:line="240" w:lineRule="auto"/>
        <w:jc w:val="both"/>
      </w:pPr>
      <w:r w:rsidRPr="000D3E34">
        <w:t xml:space="preserve">Zur verschlüsselten Übertragung Ihrer Nachricht: </w:t>
      </w:r>
      <w:hyperlink r:id="rId8" w:history="1">
        <w:r w:rsidRPr="000D3E34">
          <w:rPr>
            <w:rStyle w:val="Hyperlink"/>
          </w:rPr>
          <w:t>Kontaktformular</w:t>
        </w:r>
      </w:hyperlink>
    </w:p>
    <w:p w14:paraId="7E446BCF" w14:textId="77777777" w:rsidR="000D3E34" w:rsidRPr="00BE7045" w:rsidRDefault="001551AE" w:rsidP="00F240FA">
      <w:pPr>
        <w:spacing w:before="240" w:after="120" w:line="240" w:lineRule="auto"/>
        <w:jc w:val="both"/>
        <w:rPr>
          <w:b/>
          <w:sz w:val="24"/>
          <w:szCs w:val="24"/>
          <w:u w:val="single"/>
        </w:rPr>
      </w:pPr>
      <w:r w:rsidRPr="00BE7045">
        <w:rPr>
          <w:b/>
          <w:sz w:val="24"/>
          <w:szCs w:val="24"/>
          <w:u w:val="single"/>
        </w:rPr>
        <w:t>Zwecke und Rechtsgrundlage der Verarbeitung</w:t>
      </w:r>
    </w:p>
    <w:p w14:paraId="21E8E381" w14:textId="77777777" w:rsidR="00BE7045" w:rsidRPr="00BE7045" w:rsidRDefault="00BE7045" w:rsidP="00F240FA">
      <w:pPr>
        <w:spacing w:after="0" w:line="240" w:lineRule="auto"/>
        <w:jc w:val="both"/>
      </w:pPr>
      <w:r w:rsidRPr="00BE7045">
        <w:t xml:space="preserve">Mit der Datenverarbeitung </w:t>
      </w:r>
      <w:r>
        <w:t>wird</w:t>
      </w:r>
      <w:r w:rsidRPr="00BE7045">
        <w:t xml:space="preserve"> d</w:t>
      </w:r>
      <w:r>
        <w:t>er</w:t>
      </w:r>
      <w:r w:rsidRPr="00BE7045">
        <w:t xml:space="preserve"> folgende Zweck verfolgt:</w:t>
      </w:r>
    </w:p>
    <w:p w14:paraId="7E6C96B7" w14:textId="77777777" w:rsidR="001F645E" w:rsidRDefault="001F645E" w:rsidP="001F645E">
      <w:pPr>
        <w:pStyle w:val="Listenabsatz"/>
        <w:numPr>
          <w:ilvl w:val="0"/>
          <w:numId w:val="3"/>
        </w:numPr>
        <w:spacing w:before="120" w:after="0" w:line="240" w:lineRule="auto"/>
        <w:ind w:right="284"/>
      </w:pPr>
      <w:r>
        <w:t xml:space="preserve">Zur Anmeldung für </w:t>
      </w:r>
      <w:r w:rsidRPr="001F645E">
        <w:rPr>
          <w:b/>
        </w:rPr>
        <w:t>Veranstaltungen</w:t>
      </w:r>
      <w:r>
        <w:t xml:space="preserve">: </w:t>
      </w:r>
      <w:r>
        <w:br/>
        <w:t xml:space="preserve">Erhebung und Verarbeitung von personenbezogenen Daten zur Planung, Vorbereitung und Durchführung der jeweiligen Veranstaltung. </w:t>
      </w:r>
      <w:r>
        <w:br/>
      </w:r>
    </w:p>
    <w:p w14:paraId="26DED5EE" w14:textId="77777777" w:rsidR="001551AE" w:rsidRDefault="001F645E" w:rsidP="001F645E">
      <w:pPr>
        <w:pStyle w:val="Listenabsatz"/>
        <w:numPr>
          <w:ilvl w:val="0"/>
          <w:numId w:val="3"/>
        </w:numPr>
        <w:spacing w:before="120" w:after="0" w:line="240" w:lineRule="auto"/>
        <w:ind w:right="284"/>
      </w:pPr>
      <w:r>
        <w:t xml:space="preserve">Zur Kontaktaufnahme für </w:t>
      </w:r>
      <w:r w:rsidRPr="001F645E">
        <w:rPr>
          <w:b/>
        </w:rPr>
        <w:t>Feedback</w:t>
      </w:r>
      <w:r>
        <w:t xml:space="preserve">: </w:t>
      </w:r>
      <w:r>
        <w:br/>
        <w:t xml:space="preserve">Erhebung und Verarbeitung von personenbezogenen Daten zur Eröffnung eines Rückkanals, um Feedback zu den Leistungen der Dienststelle einzuholen bzw. für Rückfragen zu abgegebenem Feedback.  </w:t>
      </w:r>
      <w:r>
        <w:br/>
      </w:r>
    </w:p>
    <w:p w14:paraId="4DC1D138" w14:textId="70B6EC5C" w:rsidR="001F645E" w:rsidRPr="00D07CC8" w:rsidRDefault="001F645E" w:rsidP="001F645E">
      <w:pPr>
        <w:pStyle w:val="Listenabsatz"/>
        <w:numPr>
          <w:ilvl w:val="0"/>
          <w:numId w:val="3"/>
        </w:numPr>
        <w:spacing w:before="120" w:after="0" w:line="240" w:lineRule="auto"/>
        <w:ind w:right="284"/>
      </w:pPr>
      <w:r>
        <w:t xml:space="preserve">Zu </w:t>
      </w:r>
      <w:r w:rsidRPr="001F645E">
        <w:rPr>
          <w:b/>
        </w:rPr>
        <w:t>Analysezwecken</w:t>
      </w:r>
      <w:r>
        <w:t>:</w:t>
      </w:r>
      <w:r>
        <w:br/>
        <w:t xml:space="preserve">Erhebung und Verarbeitung von personenbezogenen Daten zur gruppenbezogenen Auswertung von Umfragen (z.B. nach Geschlecht, Altersgruppe, </w:t>
      </w:r>
      <w:r w:rsidR="0046264D">
        <w:t xml:space="preserve">Dienststellenzugehörigkeit etc.). Diese Merkmale werden nur dann erhoben und verarbeitet, wenn dadurch kein Rückschluss auf Einzelpersonen getroffen werden kann. </w:t>
      </w:r>
      <w:r w:rsidR="004665C0">
        <w:br/>
      </w:r>
    </w:p>
    <w:p w14:paraId="7E9F9871" w14:textId="6F3A6747" w:rsidR="006809BD" w:rsidRPr="001D606A" w:rsidRDefault="00D07CC8" w:rsidP="001F645E">
      <w:pPr>
        <w:pStyle w:val="Listenabsatz"/>
        <w:numPr>
          <w:ilvl w:val="0"/>
          <w:numId w:val="3"/>
        </w:numPr>
        <w:spacing w:before="120" w:after="0" w:line="240" w:lineRule="auto"/>
        <w:ind w:right="284"/>
      </w:pPr>
      <w:r w:rsidRPr="001D606A">
        <w:t xml:space="preserve">Zur Teilnahme am </w:t>
      </w:r>
      <w:r w:rsidRPr="001D606A">
        <w:rPr>
          <w:b/>
        </w:rPr>
        <w:t>Wettbewerb</w:t>
      </w:r>
      <w:r w:rsidRPr="001D606A">
        <w:t>:</w:t>
      </w:r>
    </w:p>
    <w:p w14:paraId="136BB5B3" w14:textId="313ED5D8" w:rsidR="00BB7AB0" w:rsidRPr="001D606A" w:rsidRDefault="00BB7AB0" w:rsidP="00BB7AB0">
      <w:pPr>
        <w:pStyle w:val="Listenabsatz"/>
        <w:spacing w:before="120" w:after="0" w:line="240" w:lineRule="auto"/>
        <w:ind w:left="1004" w:right="284"/>
      </w:pPr>
      <w:r w:rsidRPr="001D606A">
        <w:t>Erhebung und Verarbeitung von personenbezogenen Daten zur Bewerbung und Durchführung des</w:t>
      </w:r>
      <w:r w:rsidR="00440DD7">
        <w:t xml:space="preserve"> „Nürnberger Innovationsawards“</w:t>
      </w:r>
    </w:p>
    <w:p w14:paraId="1F842F4E" w14:textId="61692BC4" w:rsidR="00BE7045" w:rsidRDefault="00BE7045" w:rsidP="00F240FA">
      <w:pPr>
        <w:spacing w:after="0" w:line="240" w:lineRule="auto"/>
        <w:jc w:val="both"/>
      </w:pPr>
    </w:p>
    <w:p w14:paraId="1AC0E382" w14:textId="77E5EA23" w:rsidR="00FF1F74" w:rsidRDefault="00FF1F74" w:rsidP="00F240FA">
      <w:pPr>
        <w:spacing w:after="0" w:line="240" w:lineRule="auto"/>
        <w:jc w:val="both"/>
      </w:pPr>
      <w:r>
        <w:t xml:space="preserve">Rechtsgrundlage für den jeweiligen Verarbeitungszweck ist Ihre Einwilligung (Art. 6 Abs. 1 </w:t>
      </w:r>
      <w:proofErr w:type="spellStart"/>
      <w:r>
        <w:t>lit</w:t>
      </w:r>
      <w:proofErr w:type="spellEnd"/>
      <w:r>
        <w:t>. a DSGVO).</w:t>
      </w:r>
    </w:p>
    <w:p w14:paraId="2D1794A2" w14:textId="77777777" w:rsidR="001551AE" w:rsidRPr="00BE7045" w:rsidRDefault="001551AE" w:rsidP="00F240FA">
      <w:pPr>
        <w:spacing w:before="240" w:after="120" w:line="240" w:lineRule="auto"/>
        <w:jc w:val="both"/>
        <w:rPr>
          <w:b/>
          <w:sz w:val="24"/>
          <w:szCs w:val="24"/>
          <w:u w:val="single"/>
        </w:rPr>
      </w:pPr>
      <w:r w:rsidRPr="00BE7045">
        <w:rPr>
          <w:b/>
          <w:sz w:val="24"/>
          <w:szCs w:val="24"/>
          <w:u w:val="single"/>
        </w:rPr>
        <w:t>Weitergabe von Daten</w:t>
      </w:r>
    </w:p>
    <w:p w14:paraId="7CADE7C2" w14:textId="77777777" w:rsidR="001551AE" w:rsidRDefault="001551AE" w:rsidP="00F240FA">
      <w:pPr>
        <w:spacing w:after="0" w:line="240" w:lineRule="auto"/>
        <w:jc w:val="both"/>
      </w:pPr>
      <w:r w:rsidRPr="0046264D">
        <w:lastRenderedPageBreak/>
        <w:t>Es erfolgt keine Weitergabe von Daten.</w:t>
      </w:r>
    </w:p>
    <w:p w14:paraId="36A106AC" w14:textId="77777777" w:rsidR="001551AE" w:rsidRPr="00BE7045" w:rsidRDefault="001551AE" w:rsidP="00F240FA">
      <w:pPr>
        <w:spacing w:before="240" w:after="120" w:line="240" w:lineRule="auto"/>
        <w:jc w:val="both"/>
        <w:rPr>
          <w:b/>
          <w:sz w:val="24"/>
          <w:szCs w:val="24"/>
          <w:u w:val="single"/>
        </w:rPr>
      </w:pPr>
      <w:r w:rsidRPr="00BE7045">
        <w:rPr>
          <w:b/>
          <w:sz w:val="24"/>
          <w:szCs w:val="24"/>
          <w:u w:val="single"/>
        </w:rPr>
        <w:t>Übermittlung an Drittländer</w:t>
      </w:r>
    </w:p>
    <w:p w14:paraId="5A89BE70" w14:textId="77777777" w:rsidR="00BE7045" w:rsidRPr="0046264D" w:rsidRDefault="001551AE" w:rsidP="00F240FA">
      <w:pPr>
        <w:spacing w:after="0" w:line="240" w:lineRule="auto"/>
        <w:jc w:val="both"/>
      </w:pPr>
      <w:r w:rsidRPr="0046264D">
        <w:t>Es erfolgt keine Übermittlung</w:t>
      </w:r>
      <w:r w:rsidR="00BE7045" w:rsidRPr="0046264D">
        <w:t xml:space="preserve"> an Drittländer</w:t>
      </w:r>
      <w:r w:rsidRPr="0046264D">
        <w:t xml:space="preserve">. </w:t>
      </w:r>
    </w:p>
    <w:p w14:paraId="715BB33D" w14:textId="77777777" w:rsidR="001551AE" w:rsidRPr="00BE7045" w:rsidRDefault="001551AE" w:rsidP="00F240FA">
      <w:pPr>
        <w:spacing w:before="240" w:after="120" w:line="240" w:lineRule="auto"/>
        <w:jc w:val="both"/>
        <w:rPr>
          <w:b/>
          <w:sz w:val="24"/>
          <w:szCs w:val="24"/>
          <w:u w:val="single"/>
        </w:rPr>
      </w:pPr>
      <w:r w:rsidRPr="00BE7045">
        <w:rPr>
          <w:b/>
          <w:sz w:val="24"/>
          <w:szCs w:val="24"/>
          <w:u w:val="single"/>
        </w:rPr>
        <w:t>Speicherzeitraum</w:t>
      </w:r>
    </w:p>
    <w:p w14:paraId="65F82238" w14:textId="77777777" w:rsidR="001551AE" w:rsidRDefault="001551AE" w:rsidP="00F240FA">
      <w:pPr>
        <w:spacing w:after="0" w:line="240" w:lineRule="auto"/>
        <w:jc w:val="both"/>
      </w:pPr>
      <w:r w:rsidRPr="001551AE">
        <w:t xml:space="preserve">Ihre Daten werden bei der Stadt Nürnberg so lange gespeichert, wie dies unter Beachtung der gesetzlichen Aufbewahrungsfristen </w:t>
      </w:r>
      <w:r w:rsidR="0082687D">
        <w:t xml:space="preserve">für die genannten Zwecke erforderlich ist: </w:t>
      </w:r>
    </w:p>
    <w:p w14:paraId="7B45B04E" w14:textId="77777777" w:rsidR="0082687D" w:rsidRDefault="0082687D" w:rsidP="00F240FA">
      <w:pPr>
        <w:spacing w:after="0" w:line="240" w:lineRule="auto"/>
        <w:jc w:val="both"/>
      </w:pPr>
    </w:p>
    <w:p w14:paraId="3B89AB1B" w14:textId="0D02DB7F" w:rsidR="0082687D" w:rsidRPr="004665C0" w:rsidRDefault="0082687D" w:rsidP="0082687D">
      <w:pPr>
        <w:pStyle w:val="Listenabsatz"/>
        <w:numPr>
          <w:ilvl w:val="0"/>
          <w:numId w:val="4"/>
        </w:numPr>
        <w:spacing w:after="0" w:line="240" w:lineRule="auto"/>
      </w:pPr>
      <w:r w:rsidRPr="004665C0">
        <w:t xml:space="preserve">Zur Anmeldung für </w:t>
      </w:r>
      <w:r w:rsidRPr="004665C0">
        <w:rPr>
          <w:b/>
        </w:rPr>
        <w:t>Veranstaltungen</w:t>
      </w:r>
      <w:r w:rsidRPr="004665C0">
        <w:t xml:space="preserve">: max. </w:t>
      </w:r>
      <w:r w:rsidR="004665C0" w:rsidRPr="004665C0">
        <w:t>6</w:t>
      </w:r>
      <w:r w:rsidRPr="004665C0">
        <w:t xml:space="preserve"> Monate nach Veranstaltungsende. </w:t>
      </w:r>
      <w:r w:rsidRPr="004665C0">
        <w:br/>
      </w:r>
    </w:p>
    <w:p w14:paraId="2B75ED92" w14:textId="77777777" w:rsidR="0082687D" w:rsidRPr="004665C0" w:rsidRDefault="0082687D" w:rsidP="0082687D">
      <w:pPr>
        <w:pStyle w:val="Listenabsatz"/>
        <w:numPr>
          <w:ilvl w:val="0"/>
          <w:numId w:val="4"/>
        </w:numPr>
        <w:spacing w:after="0" w:line="240" w:lineRule="auto"/>
      </w:pPr>
      <w:r w:rsidRPr="004665C0">
        <w:t xml:space="preserve">Zur Kontaktaufnahme für </w:t>
      </w:r>
      <w:r w:rsidRPr="004665C0">
        <w:rPr>
          <w:b/>
        </w:rPr>
        <w:t>Feedback</w:t>
      </w:r>
      <w:r w:rsidRPr="004665C0">
        <w:t xml:space="preserve">: max. 6 Monate nach Eingang der Kontaktdaten. </w:t>
      </w:r>
      <w:r w:rsidRPr="004665C0">
        <w:br/>
      </w:r>
    </w:p>
    <w:p w14:paraId="08D11C3E" w14:textId="2BFF2B72" w:rsidR="004665C0" w:rsidRDefault="0082687D" w:rsidP="004665C0">
      <w:pPr>
        <w:pStyle w:val="Listenabsatz"/>
        <w:numPr>
          <w:ilvl w:val="0"/>
          <w:numId w:val="4"/>
        </w:numPr>
        <w:spacing w:after="0" w:line="240" w:lineRule="auto"/>
      </w:pPr>
      <w:r w:rsidRPr="004665C0">
        <w:t xml:space="preserve">Zu </w:t>
      </w:r>
      <w:r w:rsidRPr="004665C0">
        <w:rPr>
          <w:b/>
        </w:rPr>
        <w:t>Analysezwecken</w:t>
      </w:r>
      <w:r w:rsidRPr="004665C0">
        <w:t xml:space="preserve">: max. 6 Monate nach Beendigung der jeweiligen Umfrage. </w:t>
      </w:r>
      <w:r w:rsidR="004665C0">
        <w:br/>
      </w:r>
    </w:p>
    <w:p w14:paraId="773286C2" w14:textId="452E1B66" w:rsidR="004665C0" w:rsidRPr="001D606A" w:rsidRDefault="00D07CC8" w:rsidP="004665C0">
      <w:pPr>
        <w:pStyle w:val="Listenabsatz"/>
        <w:numPr>
          <w:ilvl w:val="0"/>
          <w:numId w:val="4"/>
        </w:numPr>
        <w:spacing w:before="120" w:after="0" w:line="240" w:lineRule="auto"/>
        <w:ind w:right="284"/>
      </w:pPr>
      <w:r w:rsidRPr="001D606A">
        <w:t xml:space="preserve">Zur Teilnahme am </w:t>
      </w:r>
      <w:r w:rsidRPr="001D606A">
        <w:rPr>
          <w:b/>
        </w:rPr>
        <w:t>Wettbewerb</w:t>
      </w:r>
      <w:r w:rsidRPr="001D606A">
        <w:t>:</w:t>
      </w:r>
      <w:r w:rsidR="00184212" w:rsidRPr="001D606A">
        <w:t xml:space="preserve"> </w:t>
      </w:r>
      <w:r w:rsidRPr="001D606A">
        <w:t xml:space="preserve">max. 6 Monate </w:t>
      </w:r>
      <w:r w:rsidR="00184212" w:rsidRPr="001D606A">
        <w:t xml:space="preserve">nach Abschluss </w:t>
      </w:r>
      <w:r w:rsidR="00CD75D3" w:rsidRPr="001D606A">
        <w:t>des Wettbewerbs</w:t>
      </w:r>
    </w:p>
    <w:p w14:paraId="200F5AE3" w14:textId="77777777" w:rsidR="001551AE" w:rsidRPr="00F6488D" w:rsidRDefault="001551AE" w:rsidP="00F240FA">
      <w:pPr>
        <w:spacing w:before="240" w:after="120" w:line="240" w:lineRule="auto"/>
        <w:jc w:val="both"/>
        <w:rPr>
          <w:b/>
          <w:sz w:val="24"/>
          <w:szCs w:val="24"/>
          <w:u w:val="single"/>
        </w:rPr>
      </w:pPr>
      <w:r w:rsidRPr="00F6488D">
        <w:rPr>
          <w:b/>
          <w:sz w:val="24"/>
          <w:szCs w:val="24"/>
          <w:u w:val="single"/>
        </w:rPr>
        <w:t>Erforderlichkeit der Datenangabe</w:t>
      </w:r>
    </w:p>
    <w:p w14:paraId="081E8465" w14:textId="77777777" w:rsidR="0082687D" w:rsidRPr="00F6488D" w:rsidRDefault="0082687D" w:rsidP="00255136">
      <w:pPr>
        <w:pStyle w:val="Listenabsatz"/>
        <w:numPr>
          <w:ilvl w:val="0"/>
          <w:numId w:val="5"/>
        </w:numPr>
        <w:spacing w:before="240" w:after="120" w:line="240" w:lineRule="auto"/>
        <w:rPr>
          <w:szCs w:val="24"/>
        </w:rPr>
      </w:pPr>
      <w:r w:rsidRPr="00F6488D">
        <w:rPr>
          <w:szCs w:val="24"/>
        </w:rPr>
        <w:t xml:space="preserve">Zur Anmeldung </w:t>
      </w:r>
      <w:r w:rsidRPr="00F6488D">
        <w:rPr>
          <w:b/>
          <w:szCs w:val="24"/>
        </w:rPr>
        <w:t>für Veranstaltungen</w:t>
      </w:r>
      <w:r w:rsidRPr="00F6488D">
        <w:rPr>
          <w:szCs w:val="24"/>
        </w:rPr>
        <w:t xml:space="preserve">: </w:t>
      </w:r>
      <w:r w:rsidR="00255136" w:rsidRPr="00F6488D">
        <w:rPr>
          <w:szCs w:val="24"/>
        </w:rPr>
        <w:t xml:space="preserve">Die Daten werden für die Planung, Vorbereitung und Durchführung der jeweiligen Veranstaltung benötigt. Ohne die entsprechenden Angaben ist eine Teilnahme an der jeweiligen Veranstaltung nicht möglich. </w:t>
      </w:r>
      <w:r w:rsidR="00255136" w:rsidRPr="00F6488D">
        <w:rPr>
          <w:szCs w:val="24"/>
        </w:rPr>
        <w:br/>
      </w:r>
    </w:p>
    <w:p w14:paraId="15C9C693" w14:textId="1038E3BE" w:rsidR="00255136" w:rsidRPr="00F6488D" w:rsidRDefault="00255136" w:rsidP="00255136">
      <w:pPr>
        <w:pStyle w:val="Listenabsatz"/>
        <w:numPr>
          <w:ilvl w:val="0"/>
          <w:numId w:val="5"/>
        </w:numPr>
        <w:spacing w:before="240" w:after="120" w:line="240" w:lineRule="auto"/>
        <w:rPr>
          <w:szCs w:val="24"/>
        </w:rPr>
      </w:pPr>
      <w:r w:rsidRPr="00F6488D">
        <w:rPr>
          <w:szCs w:val="24"/>
        </w:rPr>
        <w:t xml:space="preserve">Zur Kontaktaufnahme für </w:t>
      </w:r>
      <w:r w:rsidRPr="00F6488D">
        <w:rPr>
          <w:b/>
          <w:szCs w:val="24"/>
        </w:rPr>
        <w:t>Feedback</w:t>
      </w:r>
      <w:r w:rsidRPr="00F6488D">
        <w:rPr>
          <w:szCs w:val="24"/>
        </w:rPr>
        <w:t xml:space="preserve">: Die Daten werden Eröffnung eines Rückkanals, um Feedback zu den Leistungen der Dienststelle einzuholen bzw. für Rückfragen zu abgegebenem Feedback benötigt. Ohne die entsprechenden Angaben ist eine Kontaktaufnahme zu diesem Zweck nicht möglich. </w:t>
      </w:r>
      <w:r w:rsidR="001D1C2A" w:rsidRPr="00F6488D">
        <w:rPr>
          <w:szCs w:val="24"/>
        </w:rPr>
        <w:br/>
      </w:r>
    </w:p>
    <w:p w14:paraId="72C58AF4" w14:textId="63AC89EE" w:rsidR="001D606A" w:rsidRPr="00F6488D" w:rsidRDefault="001D1C2A" w:rsidP="00A82E92">
      <w:pPr>
        <w:pStyle w:val="Listenabsatz"/>
        <w:numPr>
          <w:ilvl w:val="0"/>
          <w:numId w:val="5"/>
        </w:numPr>
        <w:spacing w:before="240" w:after="120" w:line="240" w:lineRule="auto"/>
        <w:rPr>
          <w:szCs w:val="24"/>
        </w:rPr>
      </w:pPr>
      <w:r w:rsidRPr="00F6488D">
        <w:rPr>
          <w:szCs w:val="24"/>
        </w:rPr>
        <w:t xml:space="preserve">Zu </w:t>
      </w:r>
      <w:r w:rsidRPr="00F6488D">
        <w:rPr>
          <w:b/>
          <w:szCs w:val="24"/>
        </w:rPr>
        <w:t>Analysezwecken</w:t>
      </w:r>
      <w:r w:rsidRPr="00F6488D">
        <w:rPr>
          <w:szCs w:val="24"/>
        </w:rPr>
        <w:t xml:space="preserve">: </w:t>
      </w:r>
      <w:r w:rsidR="00A82E92" w:rsidRPr="00F6488D">
        <w:rPr>
          <w:szCs w:val="24"/>
        </w:rPr>
        <w:t xml:space="preserve">Die Daten werden zur gruppenbezogenen Auswertung von Umfragen (z.B. nach Geschlecht, Altersgruppe, Dienststellenzugehörigkeit etc.) benötigt. Ohne die entsprechenden Angaben ist das Abschließen der jeweiligen Umfrage ggf. nicht möglich. </w:t>
      </w:r>
      <w:r w:rsidR="001D606A" w:rsidRPr="00F6488D">
        <w:rPr>
          <w:szCs w:val="24"/>
        </w:rPr>
        <w:br/>
      </w:r>
    </w:p>
    <w:p w14:paraId="25437345" w14:textId="529E99C2" w:rsidR="004665C0" w:rsidRPr="00F6488D" w:rsidRDefault="001D606A" w:rsidP="001D606A">
      <w:pPr>
        <w:pStyle w:val="Listenabsatz"/>
        <w:numPr>
          <w:ilvl w:val="0"/>
          <w:numId w:val="5"/>
        </w:numPr>
        <w:spacing w:before="240" w:after="120" w:line="240" w:lineRule="auto"/>
        <w:rPr>
          <w:szCs w:val="24"/>
        </w:rPr>
      </w:pPr>
      <w:r w:rsidRPr="00F6488D">
        <w:rPr>
          <w:szCs w:val="24"/>
        </w:rPr>
        <w:t>Z</w:t>
      </w:r>
      <w:r w:rsidR="00D07CC8" w:rsidRPr="00F6488D">
        <w:rPr>
          <w:szCs w:val="24"/>
        </w:rPr>
        <w:t xml:space="preserve">ur Teilnahme am </w:t>
      </w:r>
      <w:r w:rsidR="00D07CC8" w:rsidRPr="00F6488D">
        <w:rPr>
          <w:b/>
          <w:szCs w:val="24"/>
        </w:rPr>
        <w:t>Wettbewerb</w:t>
      </w:r>
      <w:r w:rsidR="00D07CC8" w:rsidRPr="00F6488D">
        <w:rPr>
          <w:szCs w:val="24"/>
        </w:rPr>
        <w:t xml:space="preserve">: </w:t>
      </w:r>
      <w:r w:rsidR="00ED2D88" w:rsidRPr="00F6488D">
        <w:rPr>
          <w:szCs w:val="24"/>
        </w:rPr>
        <w:t xml:space="preserve">Die Daten werden für die Bewerbung und Durchführung des „Nürnberger Innovationsawards“ </w:t>
      </w:r>
      <w:bookmarkStart w:id="0" w:name="_GoBack"/>
      <w:bookmarkEnd w:id="0"/>
      <w:r w:rsidR="00ED2D88" w:rsidRPr="00F6488D">
        <w:rPr>
          <w:szCs w:val="24"/>
        </w:rPr>
        <w:t>benötigt. Ohne die entsprechenden Angaben ist eine Bewerbung beim Nürnberger Innovationsaward nicht möglich.</w:t>
      </w:r>
      <w:r w:rsidR="00ED2D88" w:rsidRPr="00F6488D">
        <w:rPr>
          <w:sz w:val="20"/>
        </w:rPr>
        <w:t xml:space="preserve"> </w:t>
      </w:r>
      <w:r w:rsidR="004665C0" w:rsidRPr="00F6488D">
        <w:rPr>
          <w:sz w:val="20"/>
          <w:highlight w:val="yellow"/>
        </w:rPr>
        <w:br/>
      </w:r>
    </w:p>
    <w:p w14:paraId="78D3AB7F" w14:textId="77777777" w:rsidR="008719D0" w:rsidRPr="008719D0" w:rsidRDefault="008719D0" w:rsidP="00F240FA">
      <w:pPr>
        <w:spacing w:before="240" w:after="120" w:line="240" w:lineRule="auto"/>
        <w:jc w:val="both"/>
        <w:rPr>
          <w:b/>
          <w:sz w:val="24"/>
          <w:szCs w:val="24"/>
          <w:u w:val="single"/>
        </w:rPr>
      </w:pPr>
      <w:r w:rsidRPr="008719D0">
        <w:rPr>
          <w:b/>
          <w:sz w:val="24"/>
          <w:szCs w:val="24"/>
          <w:u w:val="single"/>
        </w:rPr>
        <w:t>Betroffenenrechte</w:t>
      </w:r>
    </w:p>
    <w:p w14:paraId="6B672CE2" w14:textId="77777777" w:rsidR="00F240FA" w:rsidRDefault="008719D0" w:rsidP="00F240FA">
      <w:pPr>
        <w:spacing w:after="0" w:line="240" w:lineRule="auto"/>
        <w:jc w:val="both"/>
      </w:pPr>
      <w:r w:rsidRPr="001551AE">
        <w:t xml:space="preserve">Nach der Datenschutz-Grundverordnung stehen Ihnen beim Verantwortlichen für die Datenerhebung folgende Rechte zu: </w:t>
      </w:r>
    </w:p>
    <w:p w14:paraId="7031BCC8" w14:textId="77777777" w:rsidR="00F240FA" w:rsidRDefault="008719D0" w:rsidP="00F240FA">
      <w:pPr>
        <w:spacing w:after="0" w:line="240" w:lineRule="auto"/>
        <w:ind w:firstLine="142"/>
        <w:jc w:val="both"/>
      </w:pPr>
      <w:r w:rsidRPr="001551AE">
        <w:t xml:space="preserve">Werden Ihre personenbezogenen Daten verarbeitet, so haben Sie das Recht </w:t>
      </w:r>
      <w:r w:rsidRPr="00F240FA">
        <w:rPr>
          <w:b/>
        </w:rPr>
        <w:t>Auskunft</w:t>
      </w:r>
      <w:r w:rsidRPr="001551AE">
        <w:t xml:space="preserve"> über die zu Ihrer Person gespeicherten Daten zu erhalten (Art. 15 DSGVO). </w:t>
      </w:r>
    </w:p>
    <w:p w14:paraId="3F24270A" w14:textId="77777777" w:rsidR="00F240FA" w:rsidRDefault="008719D0" w:rsidP="00F240FA">
      <w:pPr>
        <w:spacing w:after="0" w:line="240" w:lineRule="auto"/>
        <w:ind w:firstLine="142"/>
        <w:jc w:val="both"/>
      </w:pPr>
      <w:r w:rsidRPr="001551AE">
        <w:t xml:space="preserve">Sollten unrichtige personenbezogene Daten verarbeitet werden, steht Ihnen ein Recht auf </w:t>
      </w:r>
      <w:r w:rsidRPr="00F240FA">
        <w:rPr>
          <w:b/>
        </w:rPr>
        <w:t>Berichtigung</w:t>
      </w:r>
      <w:r w:rsidRPr="001551AE">
        <w:t xml:space="preserve"> zu (Art. 16 DSGVO). </w:t>
      </w:r>
    </w:p>
    <w:p w14:paraId="68FA7123" w14:textId="77777777" w:rsidR="00F240FA" w:rsidRDefault="008719D0" w:rsidP="00F240FA">
      <w:pPr>
        <w:spacing w:after="0" w:line="240" w:lineRule="auto"/>
        <w:ind w:firstLine="142"/>
        <w:jc w:val="both"/>
      </w:pPr>
      <w:r w:rsidRPr="001551AE">
        <w:t xml:space="preserve">Liegen die gesetzlichen Voraussetzungen vor, so können Sie die </w:t>
      </w:r>
      <w:r w:rsidRPr="00F240FA">
        <w:rPr>
          <w:b/>
        </w:rPr>
        <w:t>Löschung</w:t>
      </w:r>
      <w:r w:rsidRPr="001551AE">
        <w:t xml:space="preserve"> oder </w:t>
      </w:r>
      <w:r w:rsidRPr="00F240FA">
        <w:rPr>
          <w:b/>
        </w:rPr>
        <w:t>Einschränkung der Verarbeitung</w:t>
      </w:r>
      <w:r w:rsidRPr="001551AE">
        <w:t xml:space="preserve"> verlangen sowie </w:t>
      </w:r>
      <w:r w:rsidRPr="00F240FA">
        <w:rPr>
          <w:b/>
        </w:rPr>
        <w:t>Widerspruch</w:t>
      </w:r>
      <w:r w:rsidRPr="001551AE">
        <w:t xml:space="preserve"> gegen die Verarbeitung einlegen (Art. 17, 18 und 21 DSGVO). </w:t>
      </w:r>
    </w:p>
    <w:p w14:paraId="6AD348FE" w14:textId="77777777" w:rsidR="00F240FA" w:rsidRDefault="00F240FA" w:rsidP="00F240FA">
      <w:pPr>
        <w:spacing w:after="0" w:line="240" w:lineRule="auto"/>
        <w:ind w:firstLine="142"/>
        <w:jc w:val="both"/>
      </w:pPr>
      <w:r>
        <w:t xml:space="preserve">Sofern die Datenverarbeitung auf Ihrer Einwilligung beruht, haben Sie das Recht, Ihre Einwilligung jederzeit mit Wirkung für die Zukunft zu </w:t>
      </w:r>
      <w:r w:rsidRPr="00F240FA">
        <w:rPr>
          <w:b/>
        </w:rPr>
        <w:t>widerrufen</w:t>
      </w:r>
      <w:r>
        <w:t xml:space="preserve"> (Art. 7 Abs. 3 DSGVO). </w:t>
      </w:r>
      <w:r w:rsidRPr="00F240FA">
        <w:t>Durch den Widerruf der Einwilligung wird die Rechtmäßigkeit der aufgrund der Einwilligung bis zum Widerruf erfolgten Verarbeitung nicht berührt.</w:t>
      </w:r>
    </w:p>
    <w:p w14:paraId="46A42D16" w14:textId="77777777" w:rsidR="008719D0" w:rsidRDefault="008719D0" w:rsidP="00F240FA">
      <w:pPr>
        <w:spacing w:after="0" w:line="240" w:lineRule="auto"/>
        <w:ind w:firstLine="142"/>
        <w:jc w:val="both"/>
      </w:pPr>
      <w:r w:rsidRPr="001551AE">
        <w:lastRenderedPageBreak/>
        <w:t xml:space="preserve">Wenn Sie in die Datenverarbeitung eingewilligt haben oder ein Vertrag zur Datenverarbeitung besteht und die Datenverarbeitung mithilfe automatisierter Verfahren durchgeführt wird, steht Ihnen gegebenenfalls ein Recht auf </w:t>
      </w:r>
      <w:r w:rsidRPr="00F240FA">
        <w:rPr>
          <w:b/>
        </w:rPr>
        <w:t>Datenübertragbarkeit</w:t>
      </w:r>
      <w:r w:rsidRPr="001551AE">
        <w:t xml:space="preserve"> zu (Art. 20 DSGVO).</w:t>
      </w:r>
    </w:p>
    <w:p w14:paraId="236285BA" w14:textId="77777777" w:rsidR="008719D0" w:rsidRDefault="008719D0" w:rsidP="00F240FA">
      <w:pPr>
        <w:spacing w:after="0" w:line="240" w:lineRule="auto"/>
        <w:ind w:firstLine="142"/>
        <w:jc w:val="both"/>
      </w:pPr>
      <w:r w:rsidRPr="001551AE">
        <w:t>Sollten Sie von Ihren oben genannten Rechten Gebrauch machen, prüft die Stadt Nürnberg, ob die gesetzlichen Voraussetzungen hierfür erfüllt sind.</w:t>
      </w:r>
    </w:p>
    <w:p w14:paraId="15B0F728" w14:textId="77777777" w:rsidR="008719D0" w:rsidRDefault="008719D0" w:rsidP="00F240FA">
      <w:pPr>
        <w:spacing w:after="0" w:line="240" w:lineRule="auto"/>
        <w:ind w:firstLine="142"/>
        <w:jc w:val="both"/>
      </w:pPr>
      <w:r w:rsidRPr="001551AE">
        <w:t xml:space="preserve">Weiterhin besteht ein </w:t>
      </w:r>
      <w:r w:rsidRPr="00F240FA">
        <w:rPr>
          <w:b/>
        </w:rPr>
        <w:t>Beschwerderecht</w:t>
      </w:r>
      <w:r w:rsidRPr="001551AE">
        <w:t xml:space="preserve"> beim Bayerischen Landesbeauftragten für den Datenschutz</w:t>
      </w:r>
      <w:r w:rsidR="00F240FA">
        <w:t xml:space="preserve">, den Sie wie folgt erreichen können: Postfach 22 12 19, 80502 München, Tel.: 089 212676-0, E-Mail: </w:t>
      </w:r>
      <w:r w:rsidR="00F240FA" w:rsidRPr="00F240FA">
        <w:t>poststelle@datenschutz-bayern.de</w:t>
      </w:r>
      <w:r w:rsidR="00F240FA">
        <w:t>, www.datenschutz-bayern.de</w:t>
      </w:r>
      <w:r w:rsidRPr="001551AE">
        <w:t>.</w:t>
      </w:r>
      <w:r w:rsidR="00F240FA">
        <w:t xml:space="preserve"> </w:t>
      </w:r>
    </w:p>
    <w:p w14:paraId="4106710E" w14:textId="77777777" w:rsidR="00A27E9A" w:rsidRPr="00A27E9A" w:rsidRDefault="00A27E9A" w:rsidP="00F240FA">
      <w:pPr>
        <w:spacing w:after="0" w:line="240" w:lineRule="auto"/>
        <w:jc w:val="both"/>
      </w:pPr>
    </w:p>
    <w:p w14:paraId="2F2BF06B" w14:textId="77777777" w:rsidR="001551AE" w:rsidRPr="00324494" w:rsidRDefault="001551AE" w:rsidP="00F240FA">
      <w:pPr>
        <w:spacing w:after="0" w:line="240" w:lineRule="auto"/>
        <w:jc w:val="both"/>
        <w:rPr>
          <w:sz w:val="6"/>
          <w:szCs w:val="6"/>
        </w:rPr>
      </w:pPr>
    </w:p>
    <w:sectPr w:rsidR="001551AE" w:rsidRPr="003244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42568"/>
    <w:multiLevelType w:val="hybridMultilevel"/>
    <w:tmpl w:val="66C071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AD2F9A"/>
    <w:multiLevelType w:val="hybridMultilevel"/>
    <w:tmpl w:val="B0A669F4"/>
    <w:lvl w:ilvl="0" w:tplc="654EB64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66062"/>
    <w:multiLevelType w:val="hybridMultilevel"/>
    <w:tmpl w:val="92F06C1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A883681"/>
    <w:multiLevelType w:val="hybridMultilevel"/>
    <w:tmpl w:val="B7A0156C"/>
    <w:lvl w:ilvl="0" w:tplc="2B6EA374">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CB3F5F"/>
    <w:multiLevelType w:val="hybridMultilevel"/>
    <w:tmpl w:val="D7209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10"/>
    <w:rsid w:val="00067A2D"/>
    <w:rsid w:val="000D3E34"/>
    <w:rsid w:val="001551AE"/>
    <w:rsid w:val="00184212"/>
    <w:rsid w:val="00191125"/>
    <w:rsid w:val="001A4BE3"/>
    <w:rsid w:val="001D1C2A"/>
    <w:rsid w:val="001D606A"/>
    <w:rsid w:val="001F645E"/>
    <w:rsid w:val="00255136"/>
    <w:rsid w:val="0028530D"/>
    <w:rsid w:val="00311088"/>
    <w:rsid w:val="00324494"/>
    <w:rsid w:val="00340422"/>
    <w:rsid w:val="00440DD7"/>
    <w:rsid w:val="0046264D"/>
    <w:rsid w:val="004665C0"/>
    <w:rsid w:val="004A7B60"/>
    <w:rsid w:val="004F12B1"/>
    <w:rsid w:val="005D5DDC"/>
    <w:rsid w:val="00644610"/>
    <w:rsid w:val="006809BD"/>
    <w:rsid w:val="007965D2"/>
    <w:rsid w:val="00811387"/>
    <w:rsid w:val="0082687D"/>
    <w:rsid w:val="008719D0"/>
    <w:rsid w:val="00A27E9A"/>
    <w:rsid w:val="00A3509A"/>
    <w:rsid w:val="00A82E92"/>
    <w:rsid w:val="00AB7BC2"/>
    <w:rsid w:val="00BB7AB0"/>
    <w:rsid w:val="00BE7045"/>
    <w:rsid w:val="00C1595B"/>
    <w:rsid w:val="00C53140"/>
    <w:rsid w:val="00C75CD6"/>
    <w:rsid w:val="00CD0EDB"/>
    <w:rsid w:val="00CD75D3"/>
    <w:rsid w:val="00D07CC8"/>
    <w:rsid w:val="00D93C0E"/>
    <w:rsid w:val="00DD7C4C"/>
    <w:rsid w:val="00E22AE5"/>
    <w:rsid w:val="00ED2D88"/>
    <w:rsid w:val="00F240FA"/>
    <w:rsid w:val="00F6488D"/>
    <w:rsid w:val="00FB2C8E"/>
    <w:rsid w:val="00FF1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4DB9"/>
  <w15:chartTrackingRefBased/>
  <w15:docId w15:val="{B9E600BF-CDD4-4BC6-8A78-7831D65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3E34"/>
    <w:rPr>
      <w:color w:val="0563C1" w:themeColor="hyperlink"/>
      <w:u w:val="single"/>
    </w:rPr>
  </w:style>
  <w:style w:type="character" w:styleId="Platzhaltertext">
    <w:name w:val="Placeholder Text"/>
    <w:basedOn w:val="Absatz-Standardschriftart"/>
    <w:uiPriority w:val="99"/>
    <w:semiHidden/>
    <w:rsid w:val="00BE7045"/>
    <w:rPr>
      <w:color w:val="808080"/>
    </w:rPr>
  </w:style>
  <w:style w:type="paragraph" w:styleId="Listenabsatz">
    <w:name w:val="List Paragraph"/>
    <w:basedOn w:val="Standard"/>
    <w:uiPriority w:val="34"/>
    <w:qFormat/>
    <w:rsid w:val="00BE7045"/>
    <w:pPr>
      <w:ind w:left="720"/>
      <w:contextualSpacing/>
    </w:pPr>
  </w:style>
  <w:style w:type="table" w:styleId="Tabellenraster">
    <w:name w:val="Table Grid"/>
    <w:basedOn w:val="NormaleTabelle"/>
    <w:uiPriority w:val="59"/>
    <w:rsid w:val="00324494"/>
    <w:pPr>
      <w:spacing w:after="0" w:line="240" w:lineRule="auto"/>
    </w:pPr>
    <w:rPr>
      <w:rFonts w:ascii="Arial" w:eastAsia="Times New Roman" w:hAnsi="Arial" w:cs="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240FA"/>
    <w:rPr>
      <w:b/>
      <w:bCs/>
    </w:rPr>
  </w:style>
  <w:style w:type="character" w:styleId="Kommentarzeichen">
    <w:name w:val="annotation reference"/>
    <w:basedOn w:val="Absatz-Standardschriftart"/>
    <w:uiPriority w:val="99"/>
    <w:semiHidden/>
    <w:unhideWhenUsed/>
    <w:rsid w:val="001A4BE3"/>
    <w:rPr>
      <w:sz w:val="16"/>
      <w:szCs w:val="16"/>
    </w:rPr>
  </w:style>
  <w:style w:type="paragraph" w:styleId="Kommentartext">
    <w:name w:val="annotation text"/>
    <w:basedOn w:val="Standard"/>
    <w:link w:val="KommentartextZchn"/>
    <w:uiPriority w:val="99"/>
    <w:semiHidden/>
    <w:unhideWhenUsed/>
    <w:rsid w:val="001A4B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4BE3"/>
    <w:rPr>
      <w:sz w:val="20"/>
      <w:szCs w:val="20"/>
    </w:rPr>
  </w:style>
  <w:style w:type="paragraph" w:styleId="Kommentarthema">
    <w:name w:val="annotation subject"/>
    <w:basedOn w:val="Kommentartext"/>
    <w:next w:val="Kommentartext"/>
    <w:link w:val="KommentarthemaZchn"/>
    <w:uiPriority w:val="99"/>
    <w:semiHidden/>
    <w:unhideWhenUsed/>
    <w:rsid w:val="001A4BE3"/>
    <w:rPr>
      <w:b/>
      <w:bCs/>
    </w:rPr>
  </w:style>
  <w:style w:type="character" w:customStyle="1" w:styleId="KommentarthemaZchn">
    <w:name w:val="Kommentarthema Zchn"/>
    <w:basedOn w:val="KommentartextZchn"/>
    <w:link w:val="Kommentarthema"/>
    <w:uiPriority w:val="99"/>
    <w:semiHidden/>
    <w:rsid w:val="001A4BE3"/>
    <w:rPr>
      <w:b/>
      <w:bCs/>
      <w:sz w:val="20"/>
      <w:szCs w:val="20"/>
    </w:rPr>
  </w:style>
  <w:style w:type="paragraph" w:styleId="Sprechblasentext">
    <w:name w:val="Balloon Text"/>
    <w:basedOn w:val="Standard"/>
    <w:link w:val="SprechblasentextZchn"/>
    <w:uiPriority w:val="99"/>
    <w:semiHidden/>
    <w:unhideWhenUsed/>
    <w:rsid w:val="001A4B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4BE3"/>
    <w:rPr>
      <w:rFonts w:ascii="Segoe UI" w:hAnsi="Segoe UI" w:cs="Segoe UI"/>
      <w:sz w:val="18"/>
      <w:szCs w:val="18"/>
    </w:rPr>
  </w:style>
  <w:style w:type="character" w:styleId="BesuchterLink">
    <w:name w:val="FollowedHyperlink"/>
    <w:basedOn w:val="Absatz-Standardschriftart"/>
    <w:uiPriority w:val="99"/>
    <w:semiHidden/>
    <w:unhideWhenUsed/>
    <w:rsid w:val="001A4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ernberg.de/global/ajax_kontaktformular.html?cfid=17995" TargetMode="External"/><Relationship Id="rId3" Type="http://schemas.openxmlformats.org/officeDocument/2006/relationships/numbering" Target="numbering.xml"/><Relationship Id="rId7" Type="http://schemas.openxmlformats.org/officeDocument/2006/relationships/hyperlink" Target="https://www.nuernberg.de/global/ajax_kontaktformular.html?cfid=1086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Oliver Krämer"/>
    <f:field ref="FSCFOLIO_1_1001_FieldCurrentDate" text="26.02.2025 14:27"/>
    <f:field ref="objvalidfrom" date="" text="" edit="true"/>
    <f:field ref="objvalidto" date="" text="" edit="true"/>
    <f:field ref="FSCFOLIO_1_1001_FieldReleasedVersionDate" text=""/>
    <f:field ref="FSCFOLIO_1_1001_FieldReleasedVersionNr" text=""/>
    <f:field ref="CCAPRECONFIG_15_1001_Objektname" text="DSGVO_Datenschutzhinweis_DiP_NIna" edit="true"/>
    <f:field ref="DEPRECONFIG_15_1001_Objektname" text="DSGVO_Datenschutzhinweis_DiP_NIna" edit="true"/>
    <f:field ref="objname" text="DSGVO_Datenschutzhinweis_DiP_NIna" edit="true"/>
    <f:field ref="objsubject" text="" edit="true"/>
    <f:field ref="objcreatedby" text="Heym, Susanne"/>
    <f:field ref="objcreatedat" date="2025-02-10T11:23:38" text="10.02.2025 11:23:38"/>
    <f:field ref="objchangedby" text="Heym, Susanne"/>
    <f:field ref="objmodifiedat" date="2025-02-26T11:37:58" text="26.02.2025 11:37:58"/>
    <f:field ref="objprimaryrelated__0_objname" text="Innovationspreis" edit="true"/>
    <f:field ref="objprimaryrelated__0_objsubject" text="" edit="true"/>
    <f:field ref="objprimaryrelated__0_objcreatedby" text="Heym, Susanne"/>
    <f:field ref="objprimaryrelated__0_objcreatedat" date="2024-10-15T09:40:34" text="15.10.2024 09:40:34"/>
    <f:field ref="objprimaryrelated__0_objchangedby" text="Heym, Susanne"/>
    <f:field ref="objprimaryrelated__0_objmodifiedat" date="2025-02-26T11:36:47" text="26.02.2025 11:36: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BE1E7EB-5DCC-44A9-A3EF-0648ABB0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Nürnberg</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Drebinger, Michael</dc:creator>
  <cp:keywords/>
  <dc:description/>
  <cp:lastModifiedBy>Krämer, Oliver</cp:lastModifiedBy>
  <cp:revision>20</cp:revision>
  <dcterms:created xsi:type="dcterms:W3CDTF">2023-12-04T08:04:00Z</dcterms:created>
  <dcterms:modified xsi:type="dcterms:W3CDTF">2025-03-19T12:18:00Z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NUERNBERG@15.1700:DocumentReference">
    <vt:lpwstr/>
  </property>
  <property fmtid="{D5CDD505-2E9C-101B-9397-08002B2CF9AE}" pid="3" name="FSC#NUERNBERG@15.1700:DraftAcceptedBy">
    <vt:lpwstr/>
  </property>
  <property fmtid="{D5CDD505-2E9C-101B-9397-08002B2CF9AE}" pid="4" name="FSC#CFGBAYERN@15.1400:BankDetailsIDOwnerGroup">
    <vt:lpwstr/>
  </property>
  <property fmtid="{D5CDD505-2E9C-101B-9397-08002B2CF9AE}" pid="5" name="FSC#CFGBAYERN@15.1400:BankDetailsOwnerGroup">
    <vt:lpwstr/>
  </property>
  <property fmtid="{D5CDD505-2E9C-101B-9397-08002B2CF9AE}" pid="6" name="FSC#CFGBAYERN@15.1400:VisitingHoursOwnerGroup">
    <vt:lpwstr/>
  </property>
  <property fmtid="{D5CDD505-2E9C-101B-9397-08002B2CF9AE}" pid="7" name="FSC#CFGBAYERN@15.1400:DocumentFileSubject">
    <vt:lpwstr/>
  </property>
  <property fmtid="{D5CDD505-2E9C-101B-9397-08002B2CF9AE}" pid="8" name="FSC#CFGBAYERN@15.1400:BankDetailsBICOwnerGroup">
    <vt:lpwstr/>
  </property>
  <property fmtid="{D5CDD505-2E9C-101B-9397-08002B2CF9AE}" pid="9" name="FSC#CFGBAYERN@15.1400:AddrDate">
    <vt:lpwstr/>
  </property>
  <property fmtid="{D5CDD505-2E9C-101B-9397-08002B2CF9AE}" pid="10" name="FSC#CFGBAYERN@15.1400:OwnerGroupOfficeBuilding">
    <vt:lpwstr/>
  </property>
  <property fmtid="{D5CDD505-2E9C-101B-9397-08002B2CF9AE}" pid="11" name="FSC#CFGBAYERN@15.1400:OwnerFunction">
    <vt:lpwstr/>
  </property>
  <property fmtid="{D5CDD505-2E9C-101B-9397-08002B2CF9AE}" pid="12" name="FSC#CFGBAYERN@15.1400:OwnerGender">
    <vt:lpwstr/>
  </property>
  <property fmtid="{D5CDD505-2E9C-101B-9397-08002B2CF9AE}" pid="13" name="FSC#CFGBAYERN@15.1400:OwnerSurName">
    <vt:lpwstr/>
  </property>
  <property fmtid="{D5CDD505-2E9C-101B-9397-08002B2CF9AE}" pid="14" name="FSC#CFGBAYERN@15.1400:OwnerNameAffix">
    <vt:lpwstr/>
  </property>
  <property fmtid="{D5CDD505-2E9C-101B-9397-08002B2CF9AE}" pid="15" name="FSC#CFGBAYERN@15.1400:OwnerTitle">
    <vt:lpwstr/>
  </property>
  <property fmtid="{D5CDD505-2E9C-101B-9397-08002B2CF9AE}" pid="16" name="FSC#CFGBAYERN@15.1400:OwnerFirstName">
    <vt:lpwstr/>
  </property>
  <property fmtid="{D5CDD505-2E9C-101B-9397-08002B2CF9AE}" pid="17" name="FSC#CFGBAYERN@15.1400:EmailOwnerGroup">
    <vt:lpwstr/>
  </property>
  <property fmtid="{D5CDD505-2E9C-101B-9397-08002B2CF9AE}" pid="18" name="FSC#CFGBAYERN@15.1400:EmailOwner">
    <vt:lpwstr/>
  </property>
  <property fmtid="{D5CDD505-2E9C-101B-9397-08002B2CF9AE}" pid="19" name="FSC#CFGBAYERN@15.1400:FaxNumberOwnerGroup">
    <vt:lpwstr/>
  </property>
  <property fmtid="{D5CDD505-2E9C-101B-9397-08002B2CF9AE}" pid="20" name="FSC#CFGBAYERN@15.1400:ForeignNr">
    <vt:lpwstr/>
  </property>
  <property fmtid="{D5CDD505-2E9C-101B-9397-08002B2CF9AE}" pid="21" name="FSC#CFGBAYERN@15.1400:BankDetailsIBANOwnerGroup">
    <vt:lpwstr/>
  </property>
  <property fmtid="{D5CDD505-2E9C-101B-9397-08002B2CF9AE}" pid="22" name="FSC#CFGBAYERN@15.1400:BankDetailsNameOwnerGroup">
    <vt:lpwstr/>
  </property>
  <property fmtid="{D5CDD505-2E9C-101B-9397-08002B2CF9AE}" pid="23" name="FSC#CFGBAYERN@15.1400:OrganizationOwnerGroup">
    <vt:lpwstr/>
  </property>
  <property fmtid="{D5CDD505-2E9C-101B-9397-08002B2CF9AE}" pid="24" name="FSC#CFGBAYERN@15.1400:SignFinalVersionByFunction">
    <vt:lpwstr/>
  </property>
  <property fmtid="{D5CDD505-2E9C-101B-9397-08002B2CF9AE}" pid="25" name="FSC#CFGBAYERN@15.1400:SignFinalVersionBySurname">
    <vt:lpwstr/>
  </property>
  <property fmtid="{D5CDD505-2E9C-101B-9397-08002B2CF9AE}" pid="26" name="FSC#CFGBAYERN@15.1400:SignFinalVersionByNameAffix">
    <vt:lpwstr/>
  </property>
  <property fmtid="{D5CDD505-2E9C-101B-9397-08002B2CF9AE}" pid="27" name="FSC#CFGBAYERN@15.1400:SignFinalVersionByTitle">
    <vt:lpwstr/>
  </property>
  <property fmtid="{D5CDD505-2E9C-101B-9397-08002B2CF9AE}" pid="28" name="FSC#CFGBAYERN@15.1400:SignFinalVersionByFirstname">
    <vt:lpwstr/>
  </property>
  <property fmtid="{D5CDD505-2E9C-101B-9397-08002B2CF9AE}" pid="29" name="FSC#CFGBAYERN@15.1400:SignFinalVersionByJobTitle">
    <vt:lpwstr/>
  </property>
  <property fmtid="{D5CDD505-2E9C-101B-9397-08002B2CF9AE}" pid="30" name="FSC#CFGBAYERN@15.1400:TelNumberOwner">
    <vt:lpwstr/>
  </property>
  <property fmtid="{D5CDD505-2E9C-101B-9397-08002B2CF9AE}" pid="31" name="FSC#CFGBAYERN@15.1400:URLOwnerGroup">
    <vt:lpwstr/>
  </property>
  <property fmtid="{D5CDD505-2E9C-101B-9397-08002B2CF9AE}" pid="32" name="FSC#CFGBAYERN@15.1400:TransportConnectionOwnerGroup">
    <vt:lpwstr/>
  </property>
  <property fmtid="{D5CDD505-2E9C-101B-9397-08002B2CF9AE}" pid="33" name="FSC#CFGBAYERN@15.1400:OwnerRoomNumber">
    <vt:lpwstr/>
  </property>
  <property fmtid="{D5CDD505-2E9C-101B-9397-08002B2CF9AE}" pid="34" name="FSC#NUERNBERGCFG@15.1700:SignFinalVersionByOrganization">
    <vt:lpwstr/>
  </property>
  <property fmtid="{D5CDD505-2E9C-101B-9397-08002B2CF9AE}" pid="35" name="FSC#NUERNBERGCFG@15.1700:OwnerUserAbbreviation">
    <vt:lpwstr/>
  </property>
  <property fmtid="{D5CDD505-2E9C-101B-9397-08002B2CF9AE}" pid="36" name="FSC#NUERNBERGCFG@15.1700:OwnerActionDesignator">
    <vt:lpwstr/>
  </property>
  <property fmtid="{D5CDD505-2E9C-101B-9397-08002B2CF9AE}" pid="37" name="FSC#NUERNBERGCFG@15.1700:CurrentUserPersonActionDesignator">
    <vt:lpwstr/>
  </property>
  <property fmtid="{D5CDD505-2E9C-101B-9397-08002B2CF9AE}" pid="38" name="FSC#NUERNBERGCFG@15.1700:CurrentUserRoleActionDesignator">
    <vt:lpwstr/>
  </property>
  <property fmtid="{D5CDD505-2E9C-101B-9397-08002B2CF9AE}" pid="39" name="FSC#NUERNBERGCFG@15.1700:CurrentGroupName">
    <vt:lpwstr>Amt für Digitalisierung und Prozessorganisation</vt:lpwstr>
  </property>
  <property fmtid="{D5CDD505-2E9C-101B-9397-08002B2CF9AE}" pid="40" name="FSC#NUERNBERGCFG@15.1700:DocumentReference">
    <vt:lpwstr/>
  </property>
  <property fmtid="{D5CDD505-2E9C-101B-9397-08002B2CF9AE}" pid="41" name="FSC#NUERNBERGCFG@15.1700:DraftAcceptby">
    <vt:lpwstr/>
  </property>
  <property fmtid="{D5CDD505-2E9C-101B-9397-08002B2CF9AE}" pid="42" name="FSC#NUERNBERGCFG@15.1700:BankDetailsIDOwnerGroup">
    <vt:lpwstr/>
  </property>
  <property fmtid="{D5CDD505-2E9C-101B-9397-08002B2CF9AE}" pid="43" name="FSC#NUERNBERGCFG@15.1700:BankDetailsOwnerGroup">
    <vt:lpwstr/>
  </property>
  <property fmtid="{D5CDD505-2E9C-101B-9397-08002B2CF9AE}" pid="44" name="FSC#NUERNBERGCFG@15.1700:VisitingHoursOwnerGroup">
    <vt:lpwstr/>
  </property>
  <property fmtid="{D5CDD505-2E9C-101B-9397-08002B2CF9AE}" pid="45" name="FSC#NUERNBERGCFG@15.1700:DocumentFileSubject">
    <vt:lpwstr/>
  </property>
  <property fmtid="{D5CDD505-2E9C-101B-9397-08002B2CF9AE}" pid="46" name="FSC#NUERNBERGCFG@15.1700:BankDetailsBICOwnerGroup">
    <vt:lpwstr/>
  </property>
  <property fmtid="{D5CDD505-2E9C-101B-9397-08002B2CF9AE}" pid="47" name="FSC#NUERNBERGCFG@15.1700:AddrDate">
    <vt:lpwstr/>
  </property>
  <property fmtid="{D5CDD505-2E9C-101B-9397-08002B2CF9AE}" pid="48" name="FSC#NUERNBERGCFG@15.1700:ReferDate">
    <vt:lpwstr/>
  </property>
  <property fmtid="{D5CDD505-2E9C-101B-9397-08002B2CF9AE}" pid="49" name="FSC#NUERNBERGCFG@15.1700:OwnerGroupOfficeBuilding">
    <vt:lpwstr/>
  </property>
  <property fmtid="{D5CDD505-2E9C-101B-9397-08002B2CF9AE}" pid="50" name="FSC#NUERNBERGCFG@15.1700:OwnerFunction">
    <vt:lpwstr/>
  </property>
  <property fmtid="{D5CDD505-2E9C-101B-9397-08002B2CF9AE}" pid="51" name="FSC#NUERNBERGCFG@15.1700:OwnerGender">
    <vt:lpwstr/>
  </property>
  <property fmtid="{D5CDD505-2E9C-101B-9397-08002B2CF9AE}" pid="52" name="FSC#NUERNBERGCFG@15.1700:OwnerSurName">
    <vt:lpwstr/>
  </property>
  <property fmtid="{D5CDD505-2E9C-101B-9397-08002B2CF9AE}" pid="53" name="FSC#NUERNBERGCFG@15.1700:OwnerNameAffix">
    <vt:lpwstr/>
  </property>
  <property fmtid="{D5CDD505-2E9C-101B-9397-08002B2CF9AE}" pid="54" name="FSC#NUERNBERGCFG@15.1700:OwnerTitle">
    <vt:lpwstr/>
  </property>
  <property fmtid="{D5CDD505-2E9C-101B-9397-08002B2CF9AE}" pid="55" name="FSC#NUERNBERGCFG@15.1700:OwnerFirstName">
    <vt:lpwstr/>
  </property>
  <property fmtid="{D5CDD505-2E9C-101B-9397-08002B2CF9AE}" pid="56" name="FSC#NUERNBERGCFG@15.1700:EmailOwnerGroup">
    <vt:lpwstr/>
  </property>
  <property fmtid="{D5CDD505-2E9C-101B-9397-08002B2CF9AE}" pid="57" name="FSC#NUERNBERGCFG@15.1700:EmailOwner">
    <vt:lpwstr/>
  </property>
  <property fmtid="{D5CDD505-2E9C-101B-9397-08002B2CF9AE}" pid="58" name="FSC#NUERNBERGCFG@15.1700:FaxNumberOwnerGroup">
    <vt:lpwstr/>
  </property>
  <property fmtid="{D5CDD505-2E9C-101B-9397-08002B2CF9AE}" pid="59" name="FSC#NUERNBERGCFG@15.1700:ForeignNr">
    <vt:lpwstr/>
  </property>
  <property fmtid="{D5CDD505-2E9C-101B-9397-08002B2CF9AE}" pid="60" name="FSC#NUERNBERGCFG@15.1700:BankDetailsIBANOwnerGroup">
    <vt:lpwstr/>
  </property>
  <property fmtid="{D5CDD505-2E9C-101B-9397-08002B2CF9AE}" pid="61" name="FSC#NUERNBERGCFG@15.1700:BankDetailsNameOwnerGroup">
    <vt:lpwstr/>
  </property>
  <property fmtid="{D5CDD505-2E9C-101B-9397-08002B2CF9AE}" pid="62" name="FSC#NUERNBERGCFG@15.1700:OrganizationOwnerGroup">
    <vt:lpwstr/>
  </property>
  <property fmtid="{D5CDD505-2E9C-101B-9397-08002B2CF9AE}" pid="63" name="FSC#NUERNBERGCFG@15.1700:SignFinalVersionByFunction">
    <vt:lpwstr/>
  </property>
  <property fmtid="{D5CDD505-2E9C-101B-9397-08002B2CF9AE}" pid="64" name="FSC#NUERNBERGCFG@15.1700:SignFinalVersionBySurname">
    <vt:lpwstr/>
  </property>
  <property fmtid="{D5CDD505-2E9C-101B-9397-08002B2CF9AE}" pid="65" name="FSC#NUERNBERGCFG@15.1700:SignFinalVersionByNameAffix">
    <vt:lpwstr/>
  </property>
  <property fmtid="{D5CDD505-2E9C-101B-9397-08002B2CF9AE}" pid="66" name="FSC#NUERNBERGCFG@15.1700:SignFinalVersionByTitle">
    <vt:lpwstr/>
  </property>
  <property fmtid="{D5CDD505-2E9C-101B-9397-08002B2CF9AE}" pid="67" name="FSC#NUERNBERGCFG@15.1700:SignFinalVersionByFirstname">
    <vt:lpwstr/>
  </property>
  <property fmtid="{D5CDD505-2E9C-101B-9397-08002B2CF9AE}" pid="68" name="FSC#NUERNBERGCFG@15.1700:SignFinalVersionByJobTitle">
    <vt:lpwstr/>
  </property>
  <property fmtid="{D5CDD505-2E9C-101B-9397-08002B2CF9AE}" pid="69" name="FSC#NUERNBERGCFG@15.1700:TelNumberOwner">
    <vt:lpwstr/>
  </property>
  <property fmtid="{D5CDD505-2E9C-101B-9397-08002B2CF9AE}" pid="70" name="FSC#NUERNBERGCFG@15.1700:URLOwnerGroup">
    <vt:lpwstr/>
  </property>
  <property fmtid="{D5CDD505-2E9C-101B-9397-08002B2CF9AE}" pid="71" name="FSC#NUERNBERGCFG@15.1700:TransportConnectionOwnerGroup">
    <vt:lpwstr/>
  </property>
  <property fmtid="{D5CDD505-2E9C-101B-9397-08002B2CF9AE}" pid="72" name="FSC#NUERNBERGCFG@15.1700:OwnerRoomNumber">
    <vt:lpwstr/>
  </property>
  <property fmtid="{D5CDD505-2E9C-101B-9397-08002B2CF9AE}" pid="73" name="FSC#NUERNBERGCFG@15.1700:AgencyID">
    <vt:lpwstr/>
  </property>
  <property fmtid="{D5CDD505-2E9C-101B-9397-08002B2CF9AE}" pid="74" name="FSC#NUERNBERGCFG@15.1700:Signatures">
    <vt:lpwstr/>
  </property>
  <property fmtid="{D5CDD505-2E9C-101B-9397-08002B2CF9AE}" pid="75" name="FSC#NUERNBERGCFG@15.1700:OrganizationOwnerGroupGrshortname">
    <vt:lpwstr/>
  </property>
  <property fmtid="{D5CDD505-2E9C-101B-9397-08002B2CF9AE}" pid="76" name="FSC#NUERNBERGCFG@15.1700:OrganizationOwnerGroupGrlongname">
    <vt:lpwstr/>
  </property>
  <property fmtid="{D5CDD505-2E9C-101B-9397-08002B2CF9AE}" pid="77" name="FSC#FSCBUILTINSETTINGS@2171.100:OwnerAdrStreet">
    <vt:lpwstr/>
  </property>
  <property fmtid="{D5CDD505-2E9C-101B-9397-08002B2CF9AE}" pid="78" name="FSC#FSCBUILTINSETTINGS@2171.100:ReferDate">
    <vt:lpwstr/>
  </property>
  <property fmtid="{D5CDD505-2E9C-101B-9397-08002B2CF9AE}" pid="79" name="FSC#COOELAK@1.1001:Subject">
    <vt:lpwstr/>
  </property>
  <property fmtid="{D5CDD505-2E9C-101B-9397-08002B2CF9AE}" pid="80" name="FSC#COOELAK@1.1001:FileReference">
    <vt:lpwstr/>
  </property>
  <property fmtid="{D5CDD505-2E9C-101B-9397-08002B2CF9AE}" pid="81" name="FSC#COOELAK@1.1001:FileRefYear">
    <vt:lpwstr/>
  </property>
  <property fmtid="{D5CDD505-2E9C-101B-9397-08002B2CF9AE}" pid="82" name="FSC#COOELAK@1.1001:FileRefOrdinal">
    <vt:lpwstr/>
  </property>
  <property fmtid="{D5CDD505-2E9C-101B-9397-08002B2CF9AE}" pid="83" name="FSC#COOELAK@1.1001:FileRefOU">
    <vt:lpwstr/>
  </property>
  <property fmtid="{D5CDD505-2E9C-101B-9397-08002B2CF9AE}" pid="84" name="FSC#COOELAK@1.1001:Organization">
    <vt:lpwstr/>
  </property>
  <property fmtid="{D5CDD505-2E9C-101B-9397-08002B2CF9AE}" pid="85" name="FSC#COOELAK@1.1001:Owner">
    <vt:lpwstr>Susanne Heym</vt:lpwstr>
  </property>
  <property fmtid="{D5CDD505-2E9C-101B-9397-08002B2CF9AE}" pid="86" name="FSC#COOELAK@1.1001:OwnerExtension">
    <vt:lpwstr>51 11</vt:lpwstr>
  </property>
  <property fmtid="{D5CDD505-2E9C-101B-9397-08002B2CF9AE}" pid="87" name="FSC#COOELAK@1.1001:OwnerFaxExtension">
    <vt:lpwstr/>
  </property>
  <property fmtid="{D5CDD505-2E9C-101B-9397-08002B2CF9AE}" pid="88" name="FSC#COOELAK@1.1001:DispatchedBy">
    <vt:lpwstr/>
  </property>
  <property fmtid="{D5CDD505-2E9C-101B-9397-08002B2CF9AE}" pid="89" name="FSC#COOELAK@1.1001:DispatchedAt">
    <vt:lpwstr/>
  </property>
  <property fmtid="{D5CDD505-2E9C-101B-9397-08002B2CF9AE}" pid="90" name="FSC#COOELAK@1.1001:ApprovedBy">
    <vt:lpwstr/>
  </property>
  <property fmtid="{D5CDD505-2E9C-101B-9397-08002B2CF9AE}" pid="91" name="FSC#COOELAK@1.1001:ApprovedAt">
    <vt:lpwstr/>
  </property>
  <property fmtid="{D5CDD505-2E9C-101B-9397-08002B2CF9AE}" pid="92" name="FSC#COOELAK@1.1001:Department">
    <vt:lpwstr>DiP/Stab (Stabstelle)</vt:lpwstr>
  </property>
  <property fmtid="{D5CDD505-2E9C-101B-9397-08002B2CF9AE}" pid="93" name="FSC#COOELAK@1.1001:CreatedAt">
    <vt:lpwstr>10.02.2025</vt:lpwstr>
  </property>
  <property fmtid="{D5CDD505-2E9C-101B-9397-08002B2CF9AE}" pid="94" name="FSC#COOELAK@1.1001:OU">
    <vt:lpwstr>DiP/Stab (Stabstelle)</vt:lpwstr>
  </property>
  <property fmtid="{D5CDD505-2E9C-101B-9397-08002B2CF9AE}" pid="95" name="FSC#COOELAK@1.1001:Priority">
    <vt:lpwstr> ()</vt:lpwstr>
  </property>
  <property fmtid="{D5CDD505-2E9C-101B-9397-08002B2CF9AE}" pid="96" name="FSC#COOELAK@1.1001:ObjBarCode">
    <vt:lpwstr>*COO.2171.101.17.13625107*</vt:lpwstr>
  </property>
  <property fmtid="{D5CDD505-2E9C-101B-9397-08002B2CF9AE}" pid="97" name="FSC#COOELAK@1.1001:RefBarCode">
    <vt:lpwstr/>
  </property>
  <property fmtid="{D5CDD505-2E9C-101B-9397-08002B2CF9AE}" pid="98" name="FSC#COOELAK@1.1001:FileRefBarCode">
    <vt:lpwstr>**</vt:lpwstr>
  </property>
  <property fmtid="{D5CDD505-2E9C-101B-9397-08002B2CF9AE}" pid="99" name="FSC#COOELAK@1.1001:ExternalRef">
    <vt:lpwstr/>
  </property>
  <property fmtid="{D5CDD505-2E9C-101B-9397-08002B2CF9AE}" pid="100" name="FSC#COOELAK@1.1001:IncomingNumber">
    <vt:lpwstr/>
  </property>
  <property fmtid="{D5CDD505-2E9C-101B-9397-08002B2CF9AE}" pid="101" name="FSC#COOELAK@1.1001:IncomingSubject">
    <vt:lpwstr/>
  </property>
  <property fmtid="{D5CDD505-2E9C-101B-9397-08002B2CF9AE}" pid="102" name="FSC#COOELAK@1.1001:ProcessResponsible">
    <vt:lpwstr/>
  </property>
  <property fmtid="{D5CDD505-2E9C-101B-9397-08002B2CF9AE}" pid="103" name="FSC#COOELAK@1.1001:ProcessResponsiblePhone">
    <vt:lpwstr/>
  </property>
  <property fmtid="{D5CDD505-2E9C-101B-9397-08002B2CF9AE}" pid="104" name="FSC#COOELAK@1.1001:ProcessResponsibleMail">
    <vt:lpwstr/>
  </property>
  <property fmtid="{D5CDD505-2E9C-101B-9397-08002B2CF9AE}" pid="105" name="FSC#COOELAK@1.1001:ProcessResponsibleFax">
    <vt:lpwstr/>
  </property>
  <property fmtid="{D5CDD505-2E9C-101B-9397-08002B2CF9AE}" pid="106" name="FSC#COOELAK@1.1001:ApproverFirstName">
    <vt:lpwstr/>
  </property>
  <property fmtid="{D5CDD505-2E9C-101B-9397-08002B2CF9AE}" pid="107" name="FSC#COOELAK@1.1001:ApproverSurName">
    <vt:lpwstr/>
  </property>
  <property fmtid="{D5CDD505-2E9C-101B-9397-08002B2CF9AE}" pid="108" name="FSC#COOELAK@1.1001:ApproverTitle">
    <vt:lpwstr/>
  </property>
  <property fmtid="{D5CDD505-2E9C-101B-9397-08002B2CF9AE}" pid="109" name="FSC#COOELAK@1.1001:ExternalDate">
    <vt:lpwstr/>
  </property>
  <property fmtid="{D5CDD505-2E9C-101B-9397-08002B2CF9AE}" pid="110" name="FSC#COOELAK@1.1001:SettlementApprovedAt">
    <vt:lpwstr/>
  </property>
  <property fmtid="{D5CDD505-2E9C-101B-9397-08002B2CF9AE}" pid="111" name="FSC#COOELAK@1.1001:BaseNumber">
    <vt:lpwstr/>
  </property>
  <property fmtid="{D5CDD505-2E9C-101B-9397-08002B2CF9AE}" pid="112" name="FSC#COOELAK@1.1001:CurrentUserRolePos">
    <vt:lpwstr>Sachbearbeiter/in</vt:lpwstr>
  </property>
  <property fmtid="{D5CDD505-2E9C-101B-9397-08002B2CF9AE}" pid="113" name="FSC#COOELAK@1.1001:CurrentUserEmail">
    <vt:lpwstr>oliver.kraemer@stadt.nuernberg.de</vt:lpwstr>
  </property>
  <property fmtid="{D5CDD505-2E9C-101B-9397-08002B2CF9AE}" pid="114" name="FSC#ELAKGOV@1.1001:PersonalSubjGender">
    <vt:lpwstr/>
  </property>
  <property fmtid="{D5CDD505-2E9C-101B-9397-08002B2CF9AE}" pid="115" name="FSC#ELAKGOV@1.1001:PersonalSubjFirstName">
    <vt:lpwstr/>
  </property>
  <property fmtid="{D5CDD505-2E9C-101B-9397-08002B2CF9AE}" pid="116" name="FSC#ELAKGOV@1.1001:PersonalSubjSurName">
    <vt:lpwstr/>
  </property>
  <property fmtid="{D5CDD505-2E9C-101B-9397-08002B2CF9AE}" pid="117" name="FSC#ELAKGOV@1.1001:PersonalSubjSalutation">
    <vt:lpwstr/>
  </property>
  <property fmtid="{D5CDD505-2E9C-101B-9397-08002B2CF9AE}" pid="118" name="FSC#ELAKGOV@1.1001:PersonalSubjAddress">
    <vt:lpwstr/>
  </property>
  <property fmtid="{D5CDD505-2E9C-101B-9397-08002B2CF9AE}" pid="119" name="FSC#ATSTATECFG@1.1001:Office">
    <vt:lpwstr/>
  </property>
  <property fmtid="{D5CDD505-2E9C-101B-9397-08002B2CF9AE}" pid="120" name="FSC#ATSTATECFG@1.1001:Agent">
    <vt:lpwstr/>
  </property>
  <property fmtid="{D5CDD505-2E9C-101B-9397-08002B2CF9AE}" pid="121" name="FSC#ATSTATECFG@1.1001:AgentPhone">
    <vt:lpwstr/>
  </property>
  <property fmtid="{D5CDD505-2E9C-101B-9397-08002B2CF9AE}" pid="122" name="FSC#ATSTATECFG@1.1001:DepartmentFax">
    <vt:lpwstr/>
  </property>
  <property fmtid="{D5CDD505-2E9C-101B-9397-08002B2CF9AE}" pid="123" name="FSC#ATSTATECFG@1.1001:DepartmentEmail">
    <vt:lpwstr/>
  </property>
  <property fmtid="{D5CDD505-2E9C-101B-9397-08002B2CF9AE}" pid="124" name="FSC#ATSTATECFG@1.1001:SubfileDate">
    <vt:lpwstr/>
  </property>
  <property fmtid="{D5CDD505-2E9C-101B-9397-08002B2CF9AE}" pid="125" name="FSC#ATSTATECFG@1.1001:SubfileSubject">
    <vt:lpwstr/>
  </property>
  <property fmtid="{D5CDD505-2E9C-101B-9397-08002B2CF9AE}" pid="126" name="FSC#ATSTATECFG@1.1001:DepartmentZipCode">
    <vt:lpwstr/>
  </property>
  <property fmtid="{D5CDD505-2E9C-101B-9397-08002B2CF9AE}" pid="127" name="FSC#ATSTATECFG@1.1001:DepartmentCountry">
    <vt:lpwstr/>
  </property>
  <property fmtid="{D5CDD505-2E9C-101B-9397-08002B2CF9AE}" pid="128" name="FSC#ATSTATECFG@1.1001:DepartmentCity">
    <vt:lpwstr/>
  </property>
  <property fmtid="{D5CDD505-2E9C-101B-9397-08002B2CF9AE}" pid="129" name="FSC#ATSTATECFG@1.1001:DepartmentStreet">
    <vt:lpwstr/>
  </property>
  <property fmtid="{D5CDD505-2E9C-101B-9397-08002B2CF9AE}" pid="130" name="FSC#CCAPRECONFIGG@15.1001:DepartmentON">
    <vt:lpwstr/>
  </property>
  <property fmtid="{D5CDD505-2E9C-101B-9397-08002B2CF9AE}" pid="131" name="FSC#ATSTATECFG@1.1001:DepartmentDVR">
    <vt:lpwstr/>
  </property>
  <property fmtid="{D5CDD505-2E9C-101B-9397-08002B2CF9AE}" pid="132" name="FSC#ATSTATECFG@1.1001:DepartmentUID">
    <vt:lpwstr/>
  </property>
  <property fmtid="{D5CDD505-2E9C-101B-9397-08002B2CF9AE}" pid="133" name="FSC#ATSTATECFG@1.1001:SubfileReference">
    <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
  </property>
  <property fmtid="{D5CDD505-2E9C-101B-9397-08002B2CF9AE}" pid="139" name="FSC#ATSTATECFG@1.1001:BankAccountID">
    <vt:lpwstr/>
  </property>
  <property fmtid="{D5CDD505-2E9C-101B-9397-08002B2CF9AE}" pid="140" name="FSC#ATSTATECFG@1.1001:BankAccountIBAN">
    <vt:lpwstr/>
  </property>
  <property fmtid="{D5CDD505-2E9C-101B-9397-08002B2CF9AE}" pid="141" name="FSC#ATSTATECFG@1.1001:BankAccountBIC">
    <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COOELAK@1.1001:replyreference">
    <vt:lpwstr/>
  </property>
  <property fmtid="{D5CDD505-2E9C-101B-9397-08002B2CF9AE}" pid="145" name="FSC#FSCGOVDE@1.1001:FileRefOUEmail">
    <vt:lpwstr/>
  </property>
  <property fmtid="{D5CDD505-2E9C-101B-9397-08002B2CF9AE}" pid="146" name="FSC#FSCGOVDE@1.1001:ProcedureReference">
    <vt:lpwstr/>
  </property>
  <property fmtid="{D5CDD505-2E9C-101B-9397-08002B2CF9AE}" pid="147" name="FSC#FSCGOVDE@1.1001:FileSubject">
    <vt:lpwstr/>
  </property>
  <property fmtid="{D5CDD505-2E9C-101B-9397-08002B2CF9AE}" pid="148" name="FSC#FSCGOVDE@1.1001:ProcedureSubject">
    <vt:lpwstr/>
  </property>
  <property fmtid="{D5CDD505-2E9C-101B-9397-08002B2CF9AE}" pid="149" name="FSC#FSCGOVDE@1.1001:SignFinalVersionBy">
    <vt:lpwstr/>
  </property>
  <property fmtid="{D5CDD505-2E9C-101B-9397-08002B2CF9AE}" pid="150" name="FSC#FSCGOVDE@1.1001:SignFinalVersionAt">
    <vt:lpwstr/>
  </property>
  <property fmtid="{D5CDD505-2E9C-101B-9397-08002B2CF9AE}" pid="151" name="FSC#FSCGOVDE@1.1001:ProcedureRefBarCode">
    <vt:lpwstr/>
  </property>
  <property fmtid="{D5CDD505-2E9C-101B-9397-08002B2CF9AE}" pid="152" name="FSC#FSCGOVDE@1.1001:FileAddSubj">
    <vt:lpwstr/>
  </property>
  <property fmtid="{D5CDD505-2E9C-101B-9397-08002B2CF9AE}" pid="153" name="FSC#FSCGOVDE@1.1001:DocumentSubj">
    <vt:lpwstr/>
  </property>
  <property fmtid="{D5CDD505-2E9C-101B-9397-08002B2CF9AE}" pid="154" name="FSC#FSCGOVDE@1.1001:FileRel">
    <vt:lpwstr/>
  </property>
  <property fmtid="{D5CDD505-2E9C-101B-9397-08002B2CF9AE}" pid="155" name="FSC#DEPRECONFIG@15.1001:DocumentTitle">
    <vt:lpwstr/>
  </property>
  <property fmtid="{D5CDD505-2E9C-101B-9397-08002B2CF9AE}" pid="156" name="FSC#DEPRECONFIG@15.1001:ProcedureTitle">
    <vt:lpwstr/>
  </property>
  <property fmtid="{D5CDD505-2E9C-101B-9397-08002B2CF9AE}" pid="157" name="FSC#DEPRECONFIG@15.1001:AuthorTitle">
    <vt:lpwstr/>
  </property>
  <property fmtid="{D5CDD505-2E9C-101B-9397-08002B2CF9AE}" pid="158" name="FSC#DEPRECONFIG@15.1001:AuthorSalution">
    <vt:lpwstr/>
  </property>
  <property fmtid="{D5CDD505-2E9C-101B-9397-08002B2CF9AE}" pid="159" name="FSC#DEPRECONFIG@15.1001:AuthorName">
    <vt:lpwstr>Susanne Heym</vt:lpwstr>
  </property>
  <property fmtid="{D5CDD505-2E9C-101B-9397-08002B2CF9AE}" pid="160" name="FSC#DEPRECONFIG@15.1001:AuthorMail">
    <vt:lpwstr>susanne.heym@stadt.nuernberg.de</vt:lpwstr>
  </property>
  <property fmtid="{D5CDD505-2E9C-101B-9397-08002B2CF9AE}" pid="161" name="FSC#DEPRECONFIG@15.1001:AuthorTelephone">
    <vt:lpwstr>51 11</vt:lpwstr>
  </property>
  <property fmtid="{D5CDD505-2E9C-101B-9397-08002B2CF9AE}" pid="162" name="FSC#DEPRECONFIG@15.1001:AuthorFax">
    <vt:lpwstr/>
  </property>
  <property fmtid="{D5CDD505-2E9C-101B-9397-08002B2CF9AE}" pid="163" name="FSC#DEPRECONFIG@15.1001:AuthorOE">
    <vt:lpwstr>DiP/Stab (Stabstelle)</vt:lpwstr>
  </property>
  <property fmtid="{D5CDD505-2E9C-101B-9397-08002B2CF9AE}" pid="164" name="FSC#COOSYSTEM@1.1:Container">
    <vt:lpwstr>COO.2171.101.17.13625107</vt:lpwstr>
  </property>
  <property fmtid="{D5CDD505-2E9C-101B-9397-08002B2CF9AE}" pid="165" name="FSC#FSCFOLIO@1.1001:docpropproject">
    <vt:lpwstr/>
  </property>
  <property fmtid="{D5CDD505-2E9C-101B-9397-08002B2CF9AE}" pid="166" name="FSC#CCAPRECONFIGG@15.1001:DepartmentWebsite">
    <vt:lpwstr/>
  </property>
  <property fmtid="{D5CDD505-2E9C-101B-9397-08002B2CF9AE}" pid="167" name="FSC#COOELAK@1.1001:OfficeHours">
    <vt:lpwstr/>
  </property>
  <property fmtid="{D5CDD505-2E9C-101B-9397-08002B2CF9AE}" pid="168" name="FSC#COOELAK@1.1001:FileRefOULong">
    <vt:lpwstr/>
  </property>
</Properties>
</file>